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9CB" w:rsidRDefault="008E49CB">
      <w:pPr>
        <w:pStyle w:val="Corpsdetexte"/>
        <w:spacing w:before="173"/>
        <w:rPr>
          <w:rFonts w:ascii="Times New Roman"/>
          <w:sz w:val="32"/>
        </w:rPr>
      </w:pPr>
    </w:p>
    <w:p w:rsidR="008E49CB" w:rsidRPr="005D7A06" w:rsidRDefault="001A61A0">
      <w:pPr>
        <w:pStyle w:val="Titre1"/>
        <w:ind w:firstLine="0"/>
        <w:rPr>
          <w:color w:val="7030A0"/>
        </w:rPr>
      </w:pPr>
      <w:r w:rsidRPr="005D7A06">
        <w:rPr>
          <w:color w:val="7030A0"/>
        </w:rPr>
        <w:t>Work</w:t>
      </w:r>
      <w:r w:rsidRPr="005D7A06">
        <w:rPr>
          <w:color w:val="7030A0"/>
          <w:spacing w:val="-5"/>
        </w:rPr>
        <w:t xml:space="preserve"> </w:t>
      </w:r>
      <w:r w:rsidRPr="005D7A06">
        <w:rPr>
          <w:color w:val="7030A0"/>
          <w:spacing w:val="-2"/>
        </w:rPr>
        <w:t>Experience</w:t>
      </w:r>
    </w:p>
    <w:p w:rsidR="008E49CB" w:rsidRDefault="001A61A0">
      <w:pPr>
        <w:pStyle w:val="Paragraphedeliste"/>
        <w:numPr>
          <w:ilvl w:val="0"/>
          <w:numId w:val="1"/>
        </w:numPr>
        <w:tabs>
          <w:tab w:val="left" w:pos="821"/>
        </w:tabs>
        <w:spacing w:before="186" w:line="259" w:lineRule="auto"/>
        <w:ind w:right="6321"/>
        <w:rPr>
          <w:rFonts w:ascii="Symbol" w:hAnsi="Symbol"/>
        </w:rPr>
      </w:pPr>
      <w:r>
        <w:rPr>
          <w:b/>
          <w:sz w:val="24"/>
        </w:rPr>
        <w:t>Freelance Consultant Agnes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Gehot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Consultin</w:t>
      </w:r>
      <w:r>
        <w:rPr>
          <w:b/>
        </w:rPr>
        <w:t>g February 2021 – Present</w:t>
      </w:r>
    </w:p>
    <w:p w:rsidR="008E49CB" w:rsidRDefault="001A61A0">
      <w:pPr>
        <w:pStyle w:val="Paragraphedeliste"/>
        <w:numPr>
          <w:ilvl w:val="1"/>
          <w:numId w:val="1"/>
        </w:numPr>
        <w:tabs>
          <w:tab w:val="left" w:pos="1541"/>
        </w:tabs>
        <w:spacing w:before="1" w:line="252" w:lineRule="auto"/>
        <w:ind w:right="659"/>
      </w:pPr>
      <w:r>
        <w:t>Plan,</w:t>
      </w:r>
      <w:r>
        <w:rPr>
          <w:spacing w:val="-4"/>
        </w:rPr>
        <w:t xml:space="preserve"> </w:t>
      </w:r>
      <w:r>
        <w:t>organize,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execute</w:t>
      </w:r>
      <w:r>
        <w:rPr>
          <w:spacing w:val="-4"/>
        </w:rPr>
        <w:t xml:space="preserve"> </w:t>
      </w:r>
      <w:r>
        <w:t>conferences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tissue</w:t>
      </w:r>
      <w:r>
        <w:rPr>
          <w:spacing w:val="-4"/>
        </w:rPr>
        <w:t xml:space="preserve"> </w:t>
      </w:r>
      <w:r>
        <w:t>industry</w:t>
      </w:r>
      <w:r>
        <w:rPr>
          <w:spacing w:val="-4"/>
        </w:rPr>
        <w:t xml:space="preserve"> </w:t>
      </w:r>
      <w:r>
        <w:t>(Tissue</w:t>
      </w:r>
      <w:r>
        <w:rPr>
          <w:spacing w:val="-4"/>
        </w:rPr>
        <w:t xml:space="preserve"> </w:t>
      </w:r>
      <w:r>
        <w:t>World)</w:t>
      </w:r>
      <w:r>
        <w:rPr>
          <w:spacing w:val="-6"/>
        </w:rPr>
        <w:t xml:space="preserve"> </w:t>
      </w:r>
      <w:r>
        <w:t>both virtually and in-person.</w:t>
      </w:r>
    </w:p>
    <w:p w:rsidR="008E49CB" w:rsidRDefault="001A61A0">
      <w:pPr>
        <w:pStyle w:val="Paragraphedeliste"/>
        <w:numPr>
          <w:ilvl w:val="2"/>
          <w:numId w:val="1"/>
        </w:numPr>
        <w:tabs>
          <w:tab w:val="left" w:pos="2261"/>
        </w:tabs>
        <w:spacing w:before="10"/>
      </w:pPr>
      <w:r>
        <w:t>Source</w:t>
      </w:r>
      <w:r>
        <w:rPr>
          <w:spacing w:val="-6"/>
        </w:rPr>
        <w:t xml:space="preserve"> </w:t>
      </w:r>
      <w:r>
        <w:t>speakers,</w:t>
      </w:r>
      <w:r>
        <w:rPr>
          <w:spacing w:val="-3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abstracts,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design conference</w:t>
      </w:r>
      <w:r>
        <w:rPr>
          <w:spacing w:val="-3"/>
        </w:rPr>
        <w:t xml:space="preserve"> </w:t>
      </w:r>
      <w:r>
        <w:rPr>
          <w:spacing w:val="-2"/>
        </w:rPr>
        <w:t>sessions.</w:t>
      </w:r>
    </w:p>
    <w:p w:rsidR="008E49CB" w:rsidRDefault="001A61A0">
      <w:pPr>
        <w:pStyle w:val="Paragraphedeliste"/>
        <w:numPr>
          <w:ilvl w:val="2"/>
          <w:numId w:val="1"/>
        </w:numPr>
        <w:tabs>
          <w:tab w:val="left" w:pos="2261"/>
        </w:tabs>
        <w:spacing w:before="21"/>
      </w:pPr>
      <w:r>
        <w:t>Create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coordinate</w:t>
      </w:r>
      <w:r>
        <w:rPr>
          <w:spacing w:val="-3"/>
        </w:rPr>
        <w:t xml:space="preserve"> </w:t>
      </w:r>
      <w:r>
        <w:t>marketing</w:t>
      </w:r>
      <w:r>
        <w:rPr>
          <w:spacing w:val="-1"/>
        </w:rPr>
        <w:t xml:space="preserve"> </w:t>
      </w:r>
      <w:r>
        <w:rPr>
          <w:spacing w:val="-2"/>
        </w:rPr>
        <w:t>copywriting.</w:t>
      </w:r>
    </w:p>
    <w:p w:rsidR="008E49CB" w:rsidRDefault="001A61A0">
      <w:pPr>
        <w:pStyle w:val="Paragraphedeliste"/>
        <w:numPr>
          <w:ilvl w:val="2"/>
          <w:numId w:val="1"/>
        </w:numPr>
        <w:tabs>
          <w:tab w:val="left" w:pos="2261"/>
        </w:tabs>
        <w:spacing w:before="22"/>
      </w:pPr>
      <w:r>
        <w:t>Coordinate</w:t>
      </w:r>
      <w:r>
        <w:rPr>
          <w:spacing w:val="-6"/>
        </w:rPr>
        <w:t xml:space="preserve"> </w:t>
      </w:r>
      <w:r>
        <w:t>conference</w:t>
      </w:r>
      <w:r>
        <w:rPr>
          <w:spacing w:val="-3"/>
        </w:rPr>
        <w:t xml:space="preserve"> </w:t>
      </w:r>
      <w:r>
        <w:t>panel</w:t>
      </w:r>
      <w:r>
        <w:rPr>
          <w:spacing w:val="-4"/>
        </w:rPr>
        <w:t xml:space="preserve"> </w:t>
      </w:r>
      <w:r>
        <w:t>discussions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moderate</w:t>
      </w:r>
      <w:r>
        <w:rPr>
          <w:spacing w:val="-3"/>
        </w:rPr>
        <w:t xml:space="preserve"> </w:t>
      </w:r>
      <w:r>
        <w:rPr>
          <w:spacing w:val="-2"/>
        </w:rPr>
        <w:t>sessions.</w:t>
      </w:r>
    </w:p>
    <w:p w:rsidR="008E49CB" w:rsidRDefault="001A61A0">
      <w:pPr>
        <w:pStyle w:val="Paragraphedeliste"/>
        <w:numPr>
          <w:ilvl w:val="2"/>
          <w:numId w:val="1"/>
        </w:numPr>
        <w:tabs>
          <w:tab w:val="left" w:pos="2261"/>
        </w:tabs>
        <w:spacing w:before="21"/>
      </w:pPr>
      <w:r>
        <w:t>Manage</w:t>
      </w:r>
      <w:r>
        <w:rPr>
          <w:spacing w:val="-3"/>
        </w:rPr>
        <w:t xml:space="preserve"> </w:t>
      </w:r>
      <w:r>
        <w:t>speaker</w:t>
      </w:r>
      <w:r>
        <w:rPr>
          <w:spacing w:val="-5"/>
        </w:rPr>
        <w:t xml:space="preserve"> </w:t>
      </w:r>
      <w:r>
        <w:t>logistics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onsite</w:t>
      </w:r>
      <w:r>
        <w:rPr>
          <w:spacing w:val="-3"/>
        </w:rPr>
        <w:t xml:space="preserve"> </w:t>
      </w:r>
      <w:r>
        <w:t>conference</w:t>
      </w:r>
      <w:r>
        <w:rPr>
          <w:spacing w:val="-2"/>
        </w:rPr>
        <w:t xml:space="preserve"> moderation.</w:t>
      </w:r>
    </w:p>
    <w:p w:rsidR="008E49CB" w:rsidRDefault="001A61A0">
      <w:pPr>
        <w:pStyle w:val="Titre3"/>
        <w:numPr>
          <w:ilvl w:val="1"/>
          <w:numId w:val="1"/>
        </w:numPr>
        <w:tabs>
          <w:tab w:val="left" w:pos="1540"/>
        </w:tabs>
        <w:spacing w:before="22"/>
        <w:ind w:left="1540" w:hanging="359"/>
      </w:pPr>
      <w:r>
        <w:t>Channel</w:t>
      </w:r>
      <w:r>
        <w:rPr>
          <w:spacing w:val="1"/>
        </w:rPr>
        <w:t xml:space="preserve"> </w:t>
      </w:r>
      <w:r>
        <w:rPr>
          <w:spacing w:val="-2"/>
        </w:rPr>
        <w:t>Officer</w:t>
      </w:r>
    </w:p>
    <w:p w:rsidR="008E49CB" w:rsidRDefault="001A61A0">
      <w:pPr>
        <w:spacing w:before="14"/>
        <w:ind w:left="1541"/>
        <w:rPr>
          <w:b/>
        </w:rPr>
      </w:pPr>
      <w:r>
        <w:rPr>
          <w:b/>
        </w:rPr>
        <w:t>EU</w:t>
      </w:r>
      <w:r>
        <w:rPr>
          <w:b/>
          <w:spacing w:val="-1"/>
        </w:rPr>
        <w:t xml:space="preserve"> </w:t>
      </w:r>
      <w:r>
        <w:rPr>
          <w:b/>
        </w:rPr>
        <w:t>European</w:t>
      </w:r>
      <w:r>
        <w:rPr>
          <w:b/>
          <w:spacing w:val="-6"/>
        </w:rPr>
        <w:t xml:space="preserve"> </w:t>
      </w:r>
      <w:r>
        <w:rPr>
          <w:b/>
        </w:rPr>
        <w:t>Development</w:t>
      </w:r>
      <w:r>
        <w:rPr>
          <w:b/>
          <w:spacing w:val="-4"/>
        </w:rPr>
        <w:t xml:space="preserve"> </w:t>
      </w:r>
      <w:r>
        <w:rPr>
          <w:b/>
        </w:rPr>
        <w:t>Days</w:t>
      </w:r>
      <w:r>
        <w:rPr>
          <w:b/>
          <w:spacing w:val="-1"/>
        </w:rPr>
        <w:t xml:space="preserve"> </w:t>
      </w:r>
      <w:r>
        <w:rPr>
          <w:b/>
        </w:rPr>
        <w:t>(June</w:t>
      </w:r>
      <w:r>
        <w:rPr>
          <w:b/>
          <w:spacing w:val="-2"/>
        </w:rPr>
        <w:t xml:space="preserve"> </w:t>
      </w:r>
      <w:r>
        <w:rPr>
          <w:b/>
        </w:rPr>
        <w:t>2021-</w:t>
      </w:r>
      <w:r>
        <w:rPr>
          <w:b/>
          <w:spacing w:val="-2"/>
        </w:rPr>
        <w:t>2023)</w:t>
      </w:r>
    </w:p>
    <w:p w:rsidR="008E49CB" w:rsidRDefault="001A61A0">
      <w:pPr>
        <w:pStyle w:val="Paragraphedeliste"/>
        <w:numPr>
          <w:ilvl w:val="2"/>
          <w:numId w:val="1"/>
        </w:numPr>
        <w:tabs>
          <w:tab w:val="left" w:pos="2261"/>
        </w:tabs>
        <w:spacing w:before="22"/>
      </w:pPr>
      <w:r>
        <w:t>Produced</w:t>
      </w:r>
      <w:r>
        <w:rPr>
          <w:spacing w:val="-6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conference</w:t>
      </w:r>
      <w:r>
        <w:rPr>
          <w:spacing w:val="-3"/>
        </w:rPr>
        <w:t xml:space="preserve"> </w:t>
      </w:r>
      <w:r>
        <w:t>days,</w:t>
      </w:r>
      <w:r>
        <w:rPr>
          <w:spacing w:val="-3"/>
        </w:rPr>
        <w:t xml:space="preserve"> </w:t>
      </w:r>
      <w:r>
        <w:t>updating</w:t>
      </w:r>
      <w:r>
        <w:rPr>
          <w:spacing w:val="-2"/>
        </w:rPr>
        <w:t xml:space="preserve"> </w:t>
      </w:r>
      <w:r>
        <w:t>agenda,</w:t>
      </w:r>
      <w:r>
        <w:rPr>
          <w:spacing w:val="-3"/>
        </w:rPr>
        <w:t xml:space="preserve"> </w:t>
      </w:r>
      <w:r>
        <w:t>sessions,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presentations.</w:t>
      </w:r>
    </w:p>
    <w:p w:rsidR="008E49CB" w:rsidRDefault="001A61A0">
      <w:pPr>
        <w:pStyle w:val="Paragraphedeliste"/>
        <w:numPr>
          <w:ilvl w:val="2"/>
          <w:numId w:val="1"/>
        </w:numPr>
        <w:tabs>
          <w:tab w:val="left" w:pos="2261"/>
        </w:tabs>
        <w:spacing w:before="21"/>
      </w:pPr>
      <w:r>
        <w:t>Liaised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speakers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moderators.</w:t>
      </w:r>
    </w:p>
    <w:p w:rsidR="008E49CB" w:rsidRDefault="001A61A0">
      <w:pPr>
        <w:pStyle w:val="Paragraphedeliste"/>
        <w:numPr>
          <w:ilvl w:val="2"/>
          <w:numId w:val="1"/>
        </w:numPr>
        <w:tabs>
          <w:tab w:val="left" w:pos="2261"/>
        </w:tabs>
        <w:spacing w:before="17"/>
      </w:pPr>
      <w:r>
        <w:t>Managed</w:t>
      </w:r>
      <w:r>
        <w:rPr>
          <w:spacing w:val="-4"/>
        </w:rPr>
        <w:t xml:space="preserve"> </w:t>
      </w:r>
      <w:r>
        <w:t>Q&amp;A</w:t>
      </w:r>
      <w:r>
        <w:rPr>
          <w:spacing w:val="-6"/>
        </w:rPr>
        <w:t xml:space="preserve"> </w:t>
      </w:r>
      <w:r>
        <w:t>sessions</w:t>
      </w:r>
      <w:r>
        <w:rPr>
          <w:spacing w:val="-5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event.</w:t>
      </w:r>
    </w:p>
    <w:p w:rsidR="008E49CB" w:rsidRDefault="008E49CB">
      <w:pPr>
        <w:pStyle w:val="Corpsdetexte"/>
        <w:spacing w:before="95"/>
      </w:pPr>
    </w:p>
    <w:p w:rsidR="008E49CB" w:rsidRDefault="001A61A0">
      <w:pPr>
        <w:pStyle w:val="Titre2"/>
        <w:numPr>
          <w:ilvl w:val="0"/>
          <w:numId w:val="1"/>
        </w:numPr>
        <w:tabs>
          <w:tab w:val="left" w:pos="820"/>
        </w:tabs>
        <w:ind w:left="820"/>
        <w:rPr>
          <w:rFonts w:ascii="Symbol" w:hAnsi="Symbol"/>
          <w:b w:val="0"/>
          <w:sz w:val="22"/>
        </w:rPr>
      </w:pPr>
      <w:r>
        <w:t>Event</w:t>
      </w:r>
      <w:r>
        <w:rPr>
          <w:spacing w:val="-3"/>
        </w:rPr>
        <w:t xml:space="preserve"> </w:t>
      </w:r>
      <w:r>
        <w:rPr>
          <w:spacing w:val="-2"/>
        </w:rPr>
        <w:t>Director</w:t>
      </w:r>
    </w:p>
    <w:p w:rsidR="008E49CB" w:rsidRDefault="001A61A0">
      <w:pPr>
        <w:spacing w:before="27"/>
        <w:ind w:left="821"/>
        <w:rPr>
          <w:b/>
          <w:sz w:val="24"/>
        </w:rPr>
      </w:pPr>
      <w:proofErr w:type="spellStart"/>
      <w:r>
        <w:rPr>
          <w:b/>
          <w:sz w:val="24"/>
        </w:rPr>
        <w:t>Informa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Markets,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Informa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plc,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London,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UK</w:t>
      </w:r>
    </w:p>
    <w:p w:rsidR="008E49CB" w:rsidRDefault="001A61A0">
      <w:pPr>
        <w:pStyle w:val="Titre3"/>
      </w:pPr>
      <w:r>
        <w:t>September</w:t>
      </w:r>
      <w:r>
        <w:rPr>
          <w:spacing w:val="-1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January</w:t>
      </w:r>
      <w:r>
        <w:rPr>
          <w:spacing w:val="-1"/>
        </w:rPr>
        <w:t xml:space="preserve"> </w:t>
      </w:r>
      <w:r>
        <w:rPr>
          <w:spacing w:val="-4"/>
        </w:rPr>
        <w:t>2021</w:t>
      </w:r>
    </w:p>
    <w:p w:rsidR="008E49CB" w:rsidRDefault="001A61A0">
      <w:pPr>
        <w:pStyle w:val="Paragraphedeliste"/>
        <w:numPr>
          <w:ilvl w:val="1"/>
          <w:numId w:val="1"/>
        </w:numPr>
        <w:tabs>
          <w:tab w:val="left" w:pos="1540"/>
        </w:tabs>
        <w:spacing w:before="22"/>
        <w:ind w:left="1540" w:hanging="359"/>
      </w:pPr>
      <w:r>
        <w:t>Managed</w:t>
      </w:r>
      <w:r>
        <w:rPr>
          <w:spacing w:val="-7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trade</w:t>
      </w:r>
      <w:r>
        <w:rPr>
          <w:spacing w:val="-3"/>
        </w:rPr>
        <w:t xml:space="preserve"> </w:t>
      </w:r>
      <w:r>
        <w:t>shows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conferences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Bangkok,</w:t>
      </w:r>
      <w:r>
        <w:rPr>
          <w:spacing w:val="-3"/>
        </w:rPr>
        <w:t xml:space="preserve"> </w:t>
      </w:r>
      <w:r>
        <w:t>Istanbul,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Miami.</w:t>
      </w:r>
    </w:p>
    <w:p w:rsidR="008E49CB" w:rsidRDefault="001A61A0">
      <w:pPr>
        <w:pStyle w:val="Paragraphedeliste"/>
        <w:numPr>
          <w:ilvl w:val="1"/>
          <w:numId w:val="1"/>
        </w:numPr>
        <w:tabs>
          <w:tab w:val="left" w:pos="1540"/>
        </w:tabs>
        <w:spacing w:before="15"/>
        <w:ind w:left="1540" w:hanging="359"/>
      </w:pPr>
      <w:r>
        <w:t>Oversaw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bi-monthly</w:t>
      </w:r>
      <w:r>
        <w:rPr>
          <w:spacing w:val="-1"/>
        </w:rPr>
        <w:t xml:space="preserve"> </w:t>
      </w:r>
      <w:r>
        <w:t>technical</w:t>
      </w:r>
      <w:r>
        <w:rPr>
          <w:spacing w:val="-2"/>
        </w:rPr>
        <w:t xml:space="preserve"> publication.</w:t>
      </w:r>
    </w:p>
    <w:p w:rsidR="008E49CB" w:rsidRDefault="001A61A0">
      <w:pPr>
        <w:pStyle w:val="Paragraphedeliste"/>
        <w:numPr>
          <w:ilvl w:val="1"/>
          <w:numId w:val="1"/>
        </w:numPr>
        <w:tabs>
          <w:tab w:val="left" w:pos="1541"/>
        </w:tabs>
        <w:spacing w:before="14" w:line="252" w:lineRule="auto"/>
        <w:ind w:right="216"/>
      </w:pPr>
      <w:r>
        <w:t>Created</w:t>
      </w:r>
      <w:r>
        <w:rPr>
          <w:spacing w:val="-5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webinars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match-making</w:t>
      </w:r>
      <w:r>
        <w:rPr>
          <w:spacing w:val="-4"/>
        </w:rPr>
        <w:t xml:space="preserve"> </w:t>
      </w:r>
      <w:r>
        <w:t>options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tailored</w:t>
      </w:r>
      <w:r>
        <w:rPr>
          <w:spacing w:val="-5"/>
        </w:rPr>
        <w:t xml:space="preserve"> </w:t>
      </w:r>
      <w:r>
        <w:t>sponsorship</w:t>
      </w:r>
      <w:r>
        <w:rPr>
          <w:spacing w:val="-5"/>
        </w:rPr>
        <w:t xml:space="preserve"> </w:t>
      </w:r>
      <w:r>
        <w:t>opportunities during the COVID pandemic.</w:t>
      </w:r>
    </w:p>
    <w:p w:rsidR="008E49CB" w:rsidRDefault="001A61A0">
      <w:pPr>
        <w:pStyle w:val="Paragraphedeliste"/>
        <w:numPr>
          <w:ilvl w:val="1"/>
          <w:numId w:val="1"/>
        </w:numPr>
        <w:tabs>
          <w:tab w:val="left" w:pos="1540"/>
        </w:tabs>
        <w:spacing w:before="9"/>
        <w:ind w:left="1540" w:hanging="359"/>
      </w:pPr>
      <w:r>
        <w:t>Utilized</w:t>
      </w:r>
      <w:r>
        <w:rPr>
          <w:spacing w:val="-3"/>
        </w:rPr>
        <w:t xml:space="preserve"> </w:t>
      </w:r>
      <w:r>
        <w:t>ON24,</w:t>
      </w:r>
      <w:r>
        <w:rPr>
          <w:spacing w:val="-2"/>
        </w:rPr>
        <w:t xml:space="preserve"> </w:t>
      </w:r>
      <w:r>
        <w:t>GRIP,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ZOOM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virtual</w:t>
      </w:r>
      <w:r>
        <w:rPr>
          <w:spacing w:val="-1"/>
        </w:rPr>
        <w:t xml:space="preserve"> </w:t>
      </w:r>
      <w:r>
        <w:rPr>
          <w:spacing w:val="-2"/>
        </w:rPr>
        <w:t>events.</w:t>
      </w:r>
    </w:p>
    <w:p w:rsidR="008E49CB" w:rsidRDefault="008E49CB">
      <w:pPr>
        <w:pStyle w:val="Corpsdetexte"/>
        <w:spacing w:before="89"/>
      </w:pPr>
    </w:p>
    <w:p w:rsidR="008E49CB" w:rsidRDefault="001A61A0">
      <w:pPr>
        <w:pStyle w:val="Titre2"/>
        <w:numPr>
          <w:ilvl w:val="0"/>
          <w:numId w:val="1"/>
        </w:numPr>
        <w:tabs>
          <w:tab w:val="left" w:pos="820"/>
        </w:tabs>
        <w:ind w:left="820"/>
        <w:rPr>
          <w:rFonts w:ascii="Symbol" w:hAnsi="Symbol"/>
          <w:b w:val="0"/>
          <w:sz w:val="22"/>
        </w:rPr>
      </w:pPr>
      <w:r>
        <w:t xml:space="preserve">Deputy Event </w:t>
      </w:r>
      <w:r>
        <w:rPr>
          <w:spacing w:val="-2"/>
        </w:rPr>
        <w:t>Director</w:t>
      </w:r>
    </w:p>
    <w:p w:rsidR="008E49CB" w:rsidRDefault="001A61A0">
      <w:pPr>
        <w:spacing w:before="22"/>
        <w:ind w:left="821"/>
        <w:rPr>
          <w:b/>
          <w:sz w:val="24"/>
        </w:rPr>
      </w:pPr>
      <w:r>
        <w:rPr>
          <w:b/>
          <w:sz w:val="24"/>
        </w:rPr>
        <w:t>Singapore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Exhibition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Pte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Ltd.,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Informa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Markets,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Singapore</w:t>
      </w:r>
    </w:p>
    <w:p w:rsidR="008E49CB" w:rsidRDefault="001A61A0">
      <w:pPr>
        <w:pStyle w:val="Titre3"/>
      </w:pPr>
      <w:r>
        <w:t>August</w:t>
      </w:r>
      <w:r>
        <w:rPr>
          <w:spacing w:val="-4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rPr>
          <w:spacing w:val="-4"/>
        </w:rPr>
        <w:t>2019</w:t>
      </w:r>
    </w:p>
    <w:p w:rsidR="008E49CB" w:rsidRDefault="001A61A0">
      <w:pPr>
        <w:pStyle w:val="Paragraphedeliste"/>
        <w:numPr>
          <w:ilvl w:val="1"/>
          <w:numId w:val="1"/>
        </w:numPr>
        <w:tabs>
          <w:tab w:val="left" w:pos="1541"/>
        </w:tabs>
        <w:spacing w:before="22" w:line="252" w:lineRule="auto"/>
        <w:ind w:right="111"/>
      </w:pPr>
      <w:r>
        <w:t>Directed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B2B</w:t>
      </w:r>
      <w:r>
        <w:rPr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shows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conferences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Bangkok,</w:t>
      </w:r>
      <w:r>
        <w:rPr>
          <w:spacing w:val="-4"/>
        </w:rPr>
        <w:t xml:space="preserve"> </w:t>
      </w:r>
      <w:r>
        <w:t>Milan,</w:t>
      </w:r>
      <w:r>
        <w:rPr>
          <w:spacing w:val="-4"/>
        </w:rPr>
        <w:t xml:space="preserve"> </w:t>
      </w:r>
      <w:r>
        <w:t>Sao</w:t>
      </w:r>
      <w:r>
        <w:rPr>
          <w:spacing w:val="-6"/>
        </w:rPr>
        <w:t xml:space="preserve"> </w:t>
      </w:r>
      <w:r>
        <w:t>Paulo, Istanbul, and Miami.</w:t>
      </w:r>
    </w:p>
    <w:p w:rsidR="008E49CB" w:rsidRDefault="001A61A0">
      <w:pPr>
        <w:pStyle w:val="Paragraphedeliste"/>
        <w:numPr>
          <w:ilvl w:val="1"/>
          <w:numId w:val="1"/>
        </w:numPr>
        <w:tabs>
          <w:tab w:val="left" w:pos="1540"/>
        </w:tabs>
        <w:spacing w:before="9"/>
        <w:ind w:left="1540" w:hanging="359"/>
      </w:pPr>
      <w:r>
        <w:t>Prepared</w:t>
      </w:r>
      <w:r>
        <w:rPr>
          <w:spacing w:val="-5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London</w:t>
      </w:r>
      <w:r>
        <w:rPr>
          <w:spacing w:val="-3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coached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members.</w:t>
      </w:r>
    </w:p>
    <w:p w:rsidR="008E49CB" w:rsidRDefault="001A61A0">
      <w:pPr>
        <w:pStyle w:val="Paragraphedeliste"/>
        <w:numPr>
          <w:ilvl w:val="1"/>
          <w:numId w:val="1"/>
        </w:numPr>
        <w:tabs>
          <w:tab w:val="left" w:pos="1541"/>
        </w:tabs>
        <w:spacing w:before="15" w:line="252" w:lineRule="auto"/>
        <w:ind w:right="748"/>
      </w:pPr>
      <w:r>
        <w:t>Implemented</w:t>
      </w:r>
      <w:r>
        <w:rPr>
          <w:spacing w:val="-6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KPIs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production,</w:t>
      </w:r>
      <w:r>
        <w:rPr>
          <w:spacing w:val="-5"/>
        </w:rPr>
        <w:t xml:space="preserve"> </w:t>
      </w:r>
      <w:r>
        <w:t>marketing,</w:t>
      </w:r>
      <w:r>
        <w:rPr>
          <w:spacing w:val="-5"/>
        </w:rPr>
        <w:t xml:space="preserve"> </w:t>
      </w:r>
      <w:r>
        <w:t>sales,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operations.</w:t>
      </w:r>
    </w:p>
    <w:p w:rsidR="008E49CB" w:rsidRDefault="008E49CB">
      <w:pPr>
        <w:pStyle w:val="Corpsdetexte"/>
        <w:spacing w:before="83"/>
      </w:pPr>
    </w:p>
    <w:p w:rsidR="008E49CB" w:rsidRDefault="001A61A0">
      <w:pPr>
        <w:pStyle w:val="Titre2"/>
        <w:numPr>
          <w:ilvl w:val="0"/>
          <w:numId w:val="1"/>
        </w:numPr>
        <w:tabs>
          <w:tab w:val="left" w:pos="820"/>
        </w:tabs>
        <w:ind w:left="820"/>
        <w:rPr>
          <w:rFonts w:ascii="Symbol" w:hAnsi="Symbol"/>
          <w:b w:val="0"/>
          <w:sz w:val="22"/>
        </w:rPr>
      </w:pPr>
      <w:r>
        <w:t>Global</w:t>
      </w:r>
      <w:r>
        <w:rPr>
          <w:spacing w:val="-1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rPr>
          <w:spacing w:val="-2"/>
        </w:rPr>
        <w:t>Manager</w:t>
      </w:r>
    </w:p>
    <w:p w:rsidR="008E49CB" w:rsidRDefault="001A61A0">
      <w:pPr>
        <w:spacing w:before="22"/>
        <w:ind w:left="821"/>
        <w:rPr>
          <w:b/>
          <w:sz w:val="24"/>
        </w:rPr>
      </w:pPr>
      <w:r>
        <w:rPr>
          <w:b/>
          <w:sz w:val="24"/>
        </w:rPr>
        <w:t>UBM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Singapore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Pte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Ltd.,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Singapore</w:t>
      </w:r>
    </w:p>
    <w:p w:rsidR="008E49CB" w:rsidRDefault="001A61A0">
      <w:pPr>
        <w:pStyle w:val="Titre3"/>
      </w:pPr>
      <w:r>
        <w:t>August</w:t>
      </w:r>
      <w:r>
        <w:rPr>
          <w:spacing w:val="-4"/>
        </w:rPr>
        <w:t xml:space="preserve"> </w:t>
      </w:r>
      <w:r>
        <w:t>2015 – August</w:t>
      </w:r>
      <w:r>
        <w:rPr>
          <w:spacing w:val="-2"/>
        </w:rPr>
        <w:t xml:space="preserve"> </w:t>
      </w:r>
      <w:r>
        <w:rPr>
          <w:spacing w:val="-4"/>
        </w:rPr>
        <w:t>2018</w:t>
      </w:r>
    </w:p>
    <w:p w:rsidR="008E49CB" w:rsidRDefault="008E49CB">
      <w:pPr>
        <w:sectPr w:rsidR="008E49CB">
          <w:headerReference w:type="default" r:id="rId7"/>
          <w:footerReference w:type="default" r:id="rId8"/>
          <w:type w:val="continuous"/>
          <w:pgSz w:w="12240" w:h="15840"/>
          <w:pgMar w:top="1520" w:right="1380" w:bottom="1500" w:left="1340" w:header="721" w:footer="1320" w:gutter="0"/>
          <w:pgNumType w:start="1"/>
          <w:cols w:space="720"/>
        </w:sectPr>
      </w:pPr>
    </w:p>
    <w:p w:rsidR="008E49CB" w:rsidRDefault="008E49CB">
      <w:pPr>
        <w:pStyle w:val="Corpsdetexte"/>
        <w:rPr>
          <w:b/>
        </w:rPr>
      </w:pPr>
    </w:p>
    <w:p w:rsidR="008E49CB" w:rsidRDefault="008E49CB">
      <w:pPr>
        <w:pStyle w:val="Corpsdetexte"/>
        <w:spacing w:before="4"/>
        <w:rPr>
          <w:b/>
        </w:rPr>
      </w:pPr>
    </w:p>
    <w:p w:rsidR="008E49CB" w:rsidRDefault="001A61A0">
      <w:pPr>
        <w:pStyle w:val="Paragraphedeliste"/>
        <w:numPr>
          <w:ilvl w:val="1"/>
          <w:numId w:val="1"/>
        </w:numPr>
        <w:tabs>
          <w:tab w:val="left" w:pos="1541"/>
        </w:tabs>
        <w:spacing w:line="252" w:lineRule="auto"/>
        <w:ind w:right="943"/>
      </w:pPr>
      <w:r>
        <w:t>Managed</w:t>
      </w:r>
      <w:r>
        <w:rPr>
          <w:spacing w:val="-5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B2B</w:t>
      </w:r>
      <w:r>
        <w:rPr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shows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conferences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Bangkok,</w:t>
      </w:r>
      <w:r>
        <w:rPr>
          <w:spacing w:val="-4"/>
        </w:rPr>
        <w:t xml:space="preserve"> </w:t>
      </w:r>
      <w:r>
        <w:t>Miami, Barcelona, Milan, Istanbul, and São Paulo.</w:t>
      </w:r>
    </w:p>
    <w:p w:rsidR="008E49CB" w:rsidRDefault="001A61A0">
      <w:pPr>
        <w:pStyle w:val="Paragraphedeliste"/>
        <w:numPr>
          <w:ilvl w:val="1"/>
          <w:numId w:val="1"/>
        </w:numPr>
        <w:tabs>
          <w:tab w:val="left" w:pos="1540"/>
        </w:tabs>
        <w:spacing w:before="4"/>
        <w:ind w:left="1540" w:hanging="359"/>
      </w:pPr>
      <w:r>
        <w:t>Built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coached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rPr>
          <w:spacing w:val="-2"/>
        </w:rPr>
        <w:t>members.</w:t>
      </w:r>
    </w:p>
    <w:p w:rsidR="008E49CB" w:rsidRDefault="001A61A0">
      <w:pPr>
        <w:pStyle w:val="Paragraphedeliste"/>
        <w:numPr>
          <w:ilvl w:val="1"/>
          <w:numId w:val="1"/>
        </w:numPr>
        <w:tabs>
          <w:tab w:val="left" w:pos="1540"/>
        </w:tabs>
        <w:spacing w:before="15"/>
        <w:ind w:left="1540" w:hanging="359"/>
      </w:pPr>
      <w:r>
        <w:t>Successfully</w:t>
      </w:r>
      <w:r>
        <w:rPr>
          <w:spacing w:val="-4"/>
        </w:rPr>
        <w:t xml:space="preserve"> </w:t>
      </w:r>
      <w:r>
        <w:t>relocated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trade</w:t>
      </w:r>
      <w:r>
        <w:rPr>
          <w:spacing w:val="-3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Barcelona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Milan.</w:t>
      </w:r>
    </w:p>
    <w:p w:rsidR="008E49CB" w:rsidRDefault="001A61A0">
      <w:pPr>
        <w:pStyle w:val="Paragraphedeliste"/>
        <w:numPr>
          <w:ilvl w:val="1"/>
          <w:numId w:val="1"/>
        </w:numPr>
        <w:tabs>
          <w:tab w:val="left" w:pos="1540"/>
        </w:tabs>
        <w:spacing w:before="14"/>
        <w:ind w:left="1540" w:hanging="359"/>
      </w:pPr>
      <w:r>
        <w:t>Created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trade</w:t>
      </w:r>
      <w:r>
        <w:rPr>
          <w:spacing w:val="-1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rPr>
          <w:spacing w:val="-2"/>
        </w:rPr>
        <w:t>Paulo.</w:t>
      </w:r>
    </w:p>
    <w:p w:rsidR="008E49CB" w:rsidRDefault="001A61A0">
      <w:pPr>
        <w:pStyle w:val="Paragraphedeliste"/>
        <w:numPr>
          <w:ilvl w:val="1"/>
          <w:numId w:val="1"/>
        </w:numPr>
        <w:tabs>
          <w:tab w:val="left" w:pos="1540"/>
        </w:tabs>
        <w:spacing w:before="15"/>
        <w:ind w:left="1540" w:hanging="359"/>
      </w:pPr>
      <w:r>
        <w:t>Established</w:t>
      </w:r>
      <w:r>
        <w:rPr>
          <w:spacing w:val="-5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sustainability</w:t>
      </w:r>
      <w:r>
        <w:rPr>
          <w:spacing w:val="-2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portfolio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events.</w:t>
      </w:r>
    </w:p>
    <w:p w:rsidR="008E49CB" w:rsidRDefault="008E49CB">
      <w:pPr>
        <w:pStyle w:val="Corpsdetexte"/>
      </w:pPr>
    </w:p>
    <w:p w:rsidR="008E49CB" w:rsidRDefault="001A61A0">
      <w:pPr>
        <w:pStyle w:val="Titre2"/>
        <w:numPr>
          <w:ilvl w:val="0"/>
          <w:numId w:val="1"/>
        </w:numPr>
        <w:tabs>
          <w:tab w:val="left" w:pos="821"/>
        </w:tabs>
        <w:spacing w:line="261" w:lineRule="auto"/>
        <w:ind w:right="5712"/>
        <w:rPr>
          <w:rFonts w:ascii="Symbol" w:hAnsi="Symbol"/>
          <w:b w:val="0"/>
          <w:sz w:val="22"/>
        </w:rPr>
      </w:pPr>
      <w:r>
        <w:t>Freelance</w:t>
      </w:r>
      <w:r>
        <w:rPr>
          <w:spacing w:val="-14"/>
        </w:rPr>
        <w:t xml:space="preserve"> </w:t>
      </w:r>
      <w:r>
        <w:t>Industry</w:t>
      </w:r>
      <w:r>
        <w:rPr>
          <w:spacing w:val="-14"/>
        </w:rPr>
        <w:t xml:space="preserve"> </w:t>
      </w:r>
      <w:r>
        <w:t xml:space="preserve">Consultant </w:t>
      </w:r>
      <w:proofErr w:type="spellStart"/>
      <w:r>
        <w:t>Conventa</w:t>
      </w:r>
      <w:proofErr w:type="spellEnd"/>
      <w:r>
        <w:t xml:space="preserve"> </w:t>
      </w:r>
      <w:proofErr w:type="spellStart"/>
      <w:r>
        <w:t>Sprl</w:t>
      </w:r>
      <w:proofErr w:type="spellEnd"/>
      <w:r>
        <w:t>, Belgium</w:t>
      </w:r>
    </w:p>
    <w:p w:rsidR="008E49CB" w:rsidRDefault="001A61A0">
      <w:pPr>
        <w:pStyle w:val="Titre3"/>
        <w:spacing w:before="0" w:line="264" w:lineRule="exact"/>
      </w:pPr>
      <w:r>
        <w:t>May</w:t>
      </w:r>
      <w:r>
        <w:rPr>
          <w:spacing w:val="-3"/>
        </w:rPr>
        <w:t xml:space="preserve"> </w:t>
      </w:r>
      <w:r>
        <w:t>2005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rPr>
          <w:spacing w:val="-4"/>
        </w:rPr>
        <w:t>2015</w:t>
      </w:r>
    </w:p>
    <w:p w:rsidR="008E49CB" w:rsidRDefault="001A61A0">
      <w:pPr>
        <w:pStyle w:val="Paragraphedeliste"/>
        <w:numPr>
          <w:ilvl w:val="1"/>
          <w:numId w:val="1"/>
        </w:numPr>
        <w:tabs>
          <w:tab w:val="left" w:pos="1541"/>
        </w:tabs>
        <w:spacing w:before="22" w:line="252" w:lineRule="auto"/>
        <w:ind w:right="675"/>
      </w:pPr>
      <w:r>
        <w:t>Provided</w:t>
      </w:r>
      <w:r>
        <w:rPr>
          <w:spacing w:val="-6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operations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 xml:space="preserve">B2B </w:t>
      </w:r>
      <w:r>
        <w:rPr>
          <w:spacing w:val="-2"/>
        </w:rPr>
        <w:t>events.</w:t>
      </w:r>
    </w:p>
    <w:p w:rsidR="008E49CB" w:rsidRDefault="001A61A0">
      <w:pPr>
        <w:pStyle w:val="Paragraphedeliste"/>
        <w:numPr>
          <w:ilvl w:val="1"/>
          <w:numId w:val="1"/>
        </w:numPr>
        <w:tabs>
          <w:tab w:val="left" w:pos="1540"/>
        </w:tabs>
        <w:spacing w:before="9"/>
        <w:ind w:left="1540" w:hanging="359"/>
      </w:pPr>
      <w:r>
        <w:t>Managed</w:t>
      </w:r>
      <w:r>
        <w:rPr>
          <w:spacing w:val="-6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>operations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rPr>
          <w:spacing w:val="-2"/>
        </w:rPr>
        <w:t>locations.</w:t>
      </w:r>
    </w:p>
    <w:p w:rsidR="008E49CB" w:rsidRDefault="001A61A0">
      <w:pPr>
        <w:pStyle w:val="Paragraphedeliste"/>
        <w:numPr>
          <w:ilvl w:val="1"/>
          <w:numId w:val="1"/>
        </w:numPr>
        <w:tabs>
          <w:tab w:val="left" w:pos="1541"/>
        </w:tabs>
        <w:spacing w:before="14" w:line="252" w:lineRule="auto"/>
        <w:ind w:right="557"/>
      </w:pPr>
      <w:r>
        <w:t>Guest</w:t>
      </w:r>
      <w:r>
        <w:rPr>
          <w:spacing w:val="-3"/>
        </w:rPr>
        <w:t xml:space="preserve"> </w:t>
      </w:r>
      <w:r>
        <w:t>Lecturer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Nice,</w:t>
      </w:r>
      <w:r>
        <w:rPr>
          <w:spacing w:val="-4"/>
        </w:rPr>
        <w:t xml:space="preserve"> </w:t>
      </w:r>
      <w:r>
        <w:t>Sophia Antipolis,</w:t>
      </w:r>
      <w:r>
        <w:rPr>
          <w:spacing w:val="-4"/>
        </w:rPr>
        <w:t xml:space="preserve"> </w:t>
      </w:r>
      <w:r>
        <w:t>France,</w:t>
      </w:r>
      <w:r>
        <w:rPr>
          <w:spacing w:val="-4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"Project Management for Events" to master's students in Tourism and Hotel Management.</w:t>
      </w:r>
    </w:p>
    <w:p w:rsidR="008E49CB" w:rsidRDefault="008E49CB">
      <w:pPr>
        <w:pStyle w:val="Corpsdetexte"/>
        <w:spacing w:before="83"/>
      </w:pPr>
    </w:p>
    <w:p w:rsidR="008E49CB" w:rsidRDefault="001A61A0">
      <w:pPr>
        <w:pStyle w:val="Paragraphedeliste"/>
        <w:numPr>
          <w:ilvl w:val="0"/>
          <w:numId w:val="1"/>
        </w:numPr>
        <w:tabs>
          <w:tab w:val="left" w:pos="821"/>
        </w:tabs>
        <w:spacing w:line="256" w:lineRule="auto"/>
        <w:ind w:right="5014"/>
        <w:rPr>
          <w:rFonts w:ascii="Symbol" w:hAnsi="Symbol"/>
        </w:rPr>
      </w:pPr>
      <w:r>
        <w:rPr>
          <w:b/>
          <w:sz w:val="24"/>
        </w:rPr>
        <w:t>Operations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Conference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Manager </w:t>
      </w:r>
      <w:proofErr w:type="spellStart"/>
      <w:r>
        <w:rPr>
          <w:b/>
          <w:sz w:val="24"/>
        </w:rPr>
        <w:t>Paperloop</w:t>
      </w:r>
      <w:proofErr w:type="spellEnd"/>
      <w:r>
        <w:rPr>
          <w:b/>
          <w:sz w:val="24"/>
        </w:rPr>
        <w:t xml:space="preserve"> Inc., Brussels, Belgium </w:t>
      </w:r>
      <w:r>
        <w:rPr>
          <w:b/>
        </w:rPr>
        <w:t>August 2000 – May 2005</w:t>
      </w:r>
    </w:p>
    <w:p w:rsidR="008E49CB" w:rsidRDefault="001A61A0">
      <w:pPr>
        <w:pStyle w:val="Paragraphedeliste"/>
        <w:numPr>
          <w:ilvl w:val="1"/>
          <w:numId w:val="1"/>
        </w:numPr>
        <w:tabs>
          <w:tab w:val="left" w:pos="1541"/>
        </w:tabs>
        <w:spacing w:before="5" w:line="252" w:lineRule="auto"/>
        <w:ind w:right="494"/>
      </w:pPr>
      <w:r>
        <w:t>Produced</w:t>
      </w:r>
      <w:r>
        <w:rPr>
          <w:spacing w:val="-4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operations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conferences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series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industrial</w:t>
      </w:r>
      <w:r>
        <w:rPr>
          <w:spacing w:val="-3"/>
        </w:rPr>
        <w:t xml:space="preserve"> </w:t>
      </w:r>
      <w:r>
        <w:t>B2B</w:t>
      </w:r>
      <w:r>
        <w:rPr>
          <w:spacing w:val="-3"/>
        </w:rPr>
        <w:t xml:space="preserve"> </w:t>
      </w:r>
      <w:r>
        <w:t xml:space="preserve">events </w:t>
      </w:r>
      <w:r>
        <w:rPr>
          <w:spacing w:val="-2"/>
        </w:rPr>
        <w:t>globally.</w:t>
      </w:r>
    </w:p>
    <w:p w:rsidR="008E49CB" w:rsidRDefault="001A61A0">
      <w:pPr>
        <w:pStyle w:val="Paragraphedeliste"/>
        <w:numPr>
          <w:ilvl w:val="1"/>
          <w:numId w:val="1"/>
        </w:numPr>
        <w:tabs>
          <w:tab w:val="left" w:pos="1540"/>
        </w:tabs>
        <w:spacing w:before="10"/>
        <w:ind w:left="1540" w:hanging="359"/>
      </w:pPr>
      <w:r>
        <w:t>Managed</w:t>
      </w:r>
      <w:r>
        <w:rPr>
          <w:spacing w:val="-4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conferences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shows.</w:t>
      </w:r>
    </w:p>
    <w:p w:rsidR="008E49CB" w:rsidRDefault="008E49CB">
      <w:pPr>
        <w:pStyle w:val="Corpsdetexte"/>
        <w:spacing w:before="88"/>
      </w:pPr>
    </w:p>
    <w:p w:rsidR="008E49CB" w:rsidRDefault="001A61A0">
      <w:pPr>
        <w:pStyle w:val="Paragraphedeliste"/>
        <w:numPr>
          <w:ilvl w:val="0"/>
          <w:numId w:val="1"/>
        </w:numPr>
        <w:tabs>
          <w:tab w:val="left" w:pos="821"/>
        </w:tabs>
        <w:spacing w:line="256" w:lineRule="auto"/>
        <w:ind w:right="4811"/>
        <w:rPr>
          <w:rFonts w:ascii="Symbol" w:hAnsi="Symbol"/>
        </w:rPr>
      </w:pPr>
      <w:r>
        <w:rPr>
          <w:b/>
          <w:sz w:val="24"/>
        </w:rPr>
        <w:t>Conference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Exhibition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Coordinator Miller Freeman Inc., Brussels, Belgium </w:t>
      </w:r>
      <w:r>
        <w:rPr>
          <w:b/>
        </w:rPr>
        <w:t>October 1989 – Aug</w:t>
      </w:r>
      <w:r>
        <w:rPr>
          <w:b/>
        </w:rPr>
        <w:t>ust 2000</w:t>
      </w:r>
    </w:p>
    <w:p w:rsidR="008E49CB" w:rsidRPr="005D7A06" w:rsidRDefault="001A61A0">
      <w:pPr>
        <w:pStyle w:val="Paragraphedeliste"/>
        <w:numPr>
          <w:ilvl w:val="1"/>
          <w:numId w:val="1"/>
        </w:numPr>
        <w:tabs>
          <w:tab w:val="left" w:pos="1540"/>
        </w:tabs>
        <w:spacing w:before="5"/>
        <w:ind w:left="1540" w:hanging="359"/>
      </w:pPr>
      <w:r>
        <w:t>Handled</w:t>
      </w:r>
      <w:r>
        <w:rPr>
          <w:spacing w:val="-7"/>
        </w:rPr>
        <w:t xml:space="preserve"> </w:t>
      </w:r>
      <w:r>
        <w:t>operations,</w:t>
      </w:r>
      <w:r>
        <w:rPr>
          <w:spacing w:val="-3"/>
        </w:rPr>
        <w:t xml:space="preserve"> </w:t>
      </w:r>
      <w:r>
        <w:t>registration,</w:t>
      </w:r>
      <w:r>
        <w:rPr>
          <w:spacing w:val="-3"/>
        </w:rPr>
        <w:t xml:space="preserve"> </w:t>
      </w:r>
      <w:r>
        <w:t>and speaker</w:t>
      </w:r>
      <w:r>
        <w:rPr>
          <w:spacing w:val="-5"/>
        </w:rPr>
        <w:t xml:space="preserve"> </w:t>
      </w:r>
      <w:r>
        <w:t>coordination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conferences.</w:t>
      </w:r>
    </w:p>
    <w:p w:rsidR="005D7A06" w:rsidRDefault="005D7A06" w:rsidP="005D7A06">
      <w:pPr>
        <w:pStyle w:val="Paragraphedeliste"/>
        <w:tabs>
          <w:tab w:val="left" w:pos="1540"/>
        </w:tabs>
        <w:spacing w:before="5"/>
        <w:ind w:firstLine="0"/>
      </w:pPr>
    </w:p>
    <w:p w:rsidR="008E49CB" w:rsidRDefault="001A61A0">
      <w:pPr>
        <w:pStyle w:val="Titre1"/>
        <w:numPr>
          <w:ilvl w:val="0"/>
          <w:numId w:val="1"/>
        </w:numPr>
        <w:tabs>
          <w:tab w:val="left" w:pos="820"/>
        </w:tabs>
        <w:spacing w:before="13"/>
        <w:ind w:left="820"/>
        <w:rPr>
          <w:rFonts w:ascii="Symbol" w:hAnsi="Symbol"/>
          <w:b w:val="0"/>
        </w:rPr>
      </w:pPr>
      <w:r w:rsidRPr="005D7A06">
        <w:rPr>
          <w:color w:val="7030A0"/>
          <w:spacing w:val="-2"/>
        </w:rPr>
        <w:t>Education</w:t>
      </w:r>
      <w:bookmarkStart w:id="0" w:name="_GoBack"/>
      <w:bookmarkEnd w:id="0"/>
    </w:p>
    <w:p w:rsidR="008E49CB" w:rsidRDefault="001A61A0">
      <w:pPr>
        <w:pStyle w:val="Paragraphedeliste"/>
        <w:numPr>
          <w:ilvl w:val="1"/>
          <w:numId w:val="1"/>
        </w:numPr>
        <w:tabs>
          <w:tab w:val="left" w:pos="1540"/>
        </w:tabs>
        <w:spacing w:before="35"/>
        <w:ind w:left="1540" w:hanging="359"/>
      </w:pPr>
      <w:proofErr w:type="spellStart"/>
      <w:r>
        <w:rPr>
          <w:b/>
        </w:rPr>
        <w:t>Institut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Lucien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Cooremans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(ULB)</w:t>
      </w:r>
      <w:r>
        <w:t>,</w:t>
      </w:r>
      <w:r>
        <w:rPr>
          <w:spacing w:val="-8"/>
        </w:rPr>
        <w:t xml:space="preserve"> </w:t>
      </w:r>
      <w:r>
        <w:t>Brussels,</w:t>
      </w:r>
      <w:r>
        <w:rPr>
          <w:spacing w:val="-3"/>
        </w:rPr>
        <w:t xml:space="preserve"> </w:t>
      </w:r>
      <w:r>
        <w:rPr>
          <w:spacing w:val="-2"/>
        </w:rPr>
        <w:t>Belgium</w:t>
      </w:r>
    </w:p>
    <w:p w:rsidR="008E49CB" w:rsidRDefault="001A61A0">
      <w:pPr>
        <w:pStyle w:val="Corpsdetexte"/>
        <w:spacing w:before="10"/>
        <w:ind w:left="1541"/>
      </w:pPr>
      <w:r>
        <w:t>1985-1989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Master's</w:t>
      </w:r>
      <w:r>
        <w:rPr>
          <w:spacing w:val="-5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Translation</w:t>
      </w:r>
      <w:r>
        <w:rPr>
          <w:spacing w:val="1"/>
        </w:rPr>
        <w:t xml:space="preserve"> </w:t>
      </w:r>
      <w:r>
        <w:rPr>
          <w:spacing w:val="-2"/>
        </w:rPr>
        <w:t>(Dutch/French/English/Russian)</w:t>
      </w:r>
    </w:p>
    <w:p w:rsidR="008E49CB" w:rsidRDefault="001A61A0">
      <w:pPr>
        <w:pStyle w:val="Titre2"/>
        <w:numPr>
          <w:ilvl w:val="0"/>
          <w:numId w:val="1"/>
        </w:numPr>
        <w:tabs>
          <w:tab w:val="left" w:pos="820"/>
        </w:tabs>
        <w:spacing w:before="19"/>
        <w:ind w:left="820"/>
        <w:rPr>
          <w:rFonts w:ascii="Symbol" w:hAnsi="Symbol"/>
          <w:b w:val="0"/>
        </w:rPr>
      </w:pPr>
      <w:r>
        <w:t>Personal</w:t>
      </w:r>
      <w:r>
        <w:rPr>
          <w:spacing w:val="3"/>
        </w:rPr>
        <w:t xml:space="preserve"> </w:t>
      </w:r>
      <w:r>
        <w:rPr>
          <w:spacing w:val="-2"/>
        </w:rPr>
        <w:t>Information</w:t>
      </w:r>
    </w:p>
    <w:p w:rsidR="008E49CB" w:rsidRDefault="001A61A0">
      <w:pPr>
        <w:pStyle w:val="Paragraphedeliste"/>
        <w:numPr>
          <w:ilvl w:val="1"/>
          <w:numId w:val="1"/>
        </w:numPr>
        <w:tabs>
          <w:tab w:val="left" w:pos="1541"/>
        </w:tabs>
        <w:spacing w:before="26" w:line="252" w:lineRule="auto"/>
        <w:ind w:right="1954"/>
      </w:pPr>
      <w:r>
        <w:t>Married</w:t>
      </w:r>
      <w:r>
        <w:rPr>
          <w:spacing w:val="-6"/>
        </w:rPr>
        <w:t xml:space="preserve"> </w:t>
      </w:r>
      <w:r>
        <w:t>(3</w:t>
      </w:r>
      <w:r>
        <w:rPr>
          <w:spacing w:val="-7"/>
        </w:rPr>
        <w:t xml:space="preserve"> </w:t>
      </w:r>
      <w:r>
        <w:t>children),</w:t>
      </w:r>
      <w:r>
        <w:rPr>
          <w:spacing w:val="-5"/>
        </w:rPr>
        <w:t xml:space="preserve"> </w:t>
      </w:r>
      <w:r>
        <w:t>Belgian</w:t>
      </w:r>
      <w:r>
        <w:rPr>
          <w:spacing w:val="-6"/>
        </w:rPr>
        <w:t xml:space="preserve"> </w:t>
      </w:r>
      <w:r>
        <w:t>nationality,</w:t>
      </w:r>
      <w:r>
        <w:rPr>
          <w:spacing w:val="-5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Brussels,</w:t>
      </w:r>
      <w:r>
        <w:rPr>
          <w:spacing w:val="-5"/>
        </w:rPr>
        <w:t xml:space="preserve"> </w:t>
      </w:r>
      <w:r>
        <w:t xml:space="preserve">Belgium Website: </w:t>
      </w:r>
      <w:hyperlink r:id="rId9">
        <w:r>
          <w:rPr>
            <w:color w:val="0462C1"/>
            <w:u w:val="single" w:color="0462C1"/>
          </w:rPr>
          <w:t>www.agnesgehotconsulting.eu</w:t>
        </w:r>
      </w:hyperlink>
    </w:p>
    <w:p w:rsidR="008E49CB" w:rsidRDefault="001A61A0">
      <w:pPr>
        <w:pStyle w:val="Corpsdetexte"/>
        <w:spacing w:before="10"/>
        <w:ind w:left="1541"/>
      </w:pPr>
      <w:r>
        <w:t>Phone:</w:t>
      </w:r>
      <w:r>
        <w:rPr>
          <w:spacing w:val="-2"/>
        </w:rPr>
        <w:t xml:space="preserve"> 0474/128232</w:t>
      </w:r>
    </w:p>
    <w:p w:rsidR="008E49CB" w:rsidRDefault="001A61A0">
      <w:pPr>
        <w:pStyle w:val="Titre2"/>
        <w:numPr>
          <w:ilvl w:val="0"/>
          <w:numId w:val="1"/>
        </w:numPr>
        <w:tabs>
          <w:tab w:val="left" w:pos="820"/>
        </w:tabs>
        <w:spacing w:before="20"/>
        <w:ind w:left="820"/>
        <w:rPr>
          <w:rFonts w:ascii="Symbol" w:hAnsi="Symbol"/>
          <w:b w:val="0"/>
        </w:rPr>
      </w:pPr>
      <w:r>
        <w:rPr>
          <w:spacing w:val="-2"/>
        </w:rPr>
        <w:t>Miscellaneous</w:t>
      </w:r>
    </w:p>
    <w:p w:rsidR="008E49CB" w:rsidRDefault="005D7A06" w:rsidP="00EF5530">
      <w:pPr>
        <w:pStyle w:val="Paragraphedeliste"/>
        <w:numPr>
          <w:ilvl w:val="1"/>
          <w:numId w:val="1"/>
        </w:numPr>
        <w:tabs>
          <w:tab w:val="left" w:pos="1540"/>
        </w:tabs>
        <w:spacing w:before="14"/>
        <w:ind w:left="1540" w:hanging="359"/>
      </w:pPr>
      <w:r>
        <w:t xml:space="preserve">Extensive international work experience in </w:t>
      </w:r>
      <w:proofErr w:type="spellStart"/>
      <w:r>
        <w:t>Europea</w:t>
      </w:r>
      <w:proofErr w:type="spellEnd"/>
      <w:r>
        <w:t>, North and South America, CIS, Middle East, Asia and South East Asia. (L</w:t>
      </w:r>
      <w:r w:rsidR="001A61A0">
        <w:t>ived</w:t>
      </w:r>
      <w:r w:rsidR="001A61A0" w:rsidRPr="005D7A06">
        <w:rPr>
          <w:spacing w:val="-4"/>
        </w:rPr>
        <w:t xml:space="preserve"> </w:t>
      </w:r>
      <w:r w:rsidR="001A61A0">
        <w:t>and</w:t>
      </w:r>
      <w:r w:rsidR="001A61A0" w:rsidRPr="005D7A06">
        <w:rPr>
          <w:spacing w:val="-4"/>
        </w:rPr>
        <w:t xml:space="preserve"> </w:t>
      </w:r>
      <w:r w:rsidR="001A61A0">
        <w:t>worked</w:t>
      </w:r>
      <w:r w:rsidR="001A61A0" w:rsidRPr="005D7A06">
        <w:rPr>
          <w:spacing w:val="-4"/>
        </w:rPr>
        <w:t xml:space="preserve"> </w:t>
      </w:r>
      <w:r w:rsidR="001A61A0">
        <w:t>in</w:t>
      </w:r>
      <w:r w:rsidR="001A61A0" w:rsidRPr="005D7A06">
        <w:rPr>
          <w:spacing w:val="-4"/>
        </w:rPr>
        <w:t xml:space="preserve"> </w:t>
      </w:r>
      <w:r w:rsidR="001A61A0">
        <w:t>Singapore</w:t>
      </w:r>
      <w:r w:rsidR="001A61A0" w:rsidRPr="005D7A06">
        <w:rPr>
          <w:spacing w:val="-3"/>
        </w:rPr>
        <w:t xml:space="preserve"> </w:t>
      </w:r>
      <w:r w:rsidR="001A61A0">
        <w:t>for 5</w:t>
      </w:r>
      <w:r w:rsidR="001A61A0" w:rsidRPr="005D7A06">
        <w:rPr>
          <w:spacing w:val="-4"/>
        </w:rPr>
        <w:t xml:space="preserve"> </w:t>
      </w:r>
      <w:r w:rsidR="001A61A0" w:rsidRPr="005D7A06">
        <w:rPr>
          <w:spacing w:val="-2"/>
        </w:rPr>
        <w:t>years</w:t>
      </w:r>
      <w:r>
        <w:rPr>
          <w:spacing w:val="-2"/>
        </w:rPr>
        <w:t>)</w:t>
      </w:r>
      <w:r w:rsidR="001A61A0" w:rsidRPr="005D7A06">
        <w:rPr>
          <w:spacing w:val="-2"/>
        </w:rPr>
        <w:t>.</w:t>
      </w:r>
    </w:p>
    <w:p w:rsidR="005D7A06" w:rsidRDefault="005D7A06" w:rsidP="005D7A06">
      <w:pPr>
        <w:pStyle w:val="Paragraphedeliste"/>
        <w:numPr>
          <w:ilvl w:val="0"/>
          <w:numId w:val="2"/>
        </w:numPr>
      </w:pPr>
      <w:r>
        <w:t>Master in Chinese Qi Gong (Teacher since October ’22).</w:t>
      </w:r>
    </w:p>
    <w:p w:rsidR="008E49CB" w:rsidRPr="005D7A06" w:rsidRDefault="005D7A06" w:rsidP="005D7A06">
      <w:pPr>
        <w:pStyle w:val="Paragraphedeliste"/>
        <w:numPr>
          <w:ilvl w:val="0"/>
          <w:numId w:val="3"/>
        </w:numPr>
        <w:spacing w:before="41"/>
        <w:rPr>
          <w:sz w:val="28"/>
        </w:rPr>
      </w:pPr>
      <w:r>
        <w:t xml:space="preserve">Professional </w:t>
      </w:r>
      <w:proofErr w:type="spellStart"/>
      <w:r>
        <w:t>licence</w:t>
      </w:r>
      <w:proofErr w:type="spellEnd"/>
      <w:r>
        <w:t xml:space="preserve"> in restauration of paintings.</w:t>
      </w:r>
    </w:p>
    <w:sectPr w:rsidR="008E49CB" w:rsidRPr="005D7A06">
      <w:headerReference w:type="default" r:id="rId10"/>
      <w:footerReference w:type="default" r:id="rId11"/>
      <w:pgSz w:w="12240" w:h="15840"/>
      <w:pgMar w:top="1480" w:right="138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1A0" w:rsidRDefault="001A61A0">
      <w:r>
        <w:separator/>
      </w:r>
    </w:p>
  </w:endnote>
  <w:endnote w:type="continuationSeparator" w:id="0">
    <w:p w:rsidR="001A61A0" w:rsidRDefault="001A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9CB" w:rsidRDefault="001A61A0">
    <w:pPr>
      <w:pStyle w:val="Corpsdetexte"/>
      <w:spacing w:line="14" w:lineRule="auto"/>
      <w:rPr>
        <w:sz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0" distR="0" simplePos="0" relativeHeight="487520256" behindDoc="1" locked="0" layoutInCell="1" allowOverlap="1">
              <wp:simplePos x="0" y="0"/>
              <wp:positionH relativeFrom="page">
                <wp:posOffset>898842</wp:posOffset>
              </wp:positionH>
              <wp:positionV relativeFrom="page">
                <wp:posOffset>9080517</wp:posOffset>
              </wp:positionV>
              <wp:extent cx="1043305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33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49CB" w:rsidRDefault="001A61A0">
                          <w:pPr>
                            <w:pStyle w:val="Corpsdetexte"/>
                            <w:spacing w:before="20"/>
                            <w:ind w:left="20"/>
                          </w:pPr>
                          <w:r>
                            <w:t>Agnes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Gehot 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0.75pt;margin-top:715pt;width:82.15pt;height:15.4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" filled="f" stroked="f">
              <v:path arrowok="t"/>
              <v:textbox inset="0,0,0,0">
                <w:txbxContent>
                  <w:p w:rsidR="008E49CB" w:rsidRDefault="001A61A0">
                    <w:pPr>
                      <w:pStyle w:val="Corpsdetexte"/>
                      <w:spacing w:before="20"/>
                      <w:ind w:left="20"/>
                    </w:pPr>
                    <w:r>
                      <w:t>Agnes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Gehot 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9CB" w:rsidRDefault="008E49CB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1A0" w:rsidRDefault="001A61A0">
      <w:r>
        <w:separator/>
      </w:r>
    </w:p>
  </w:footnote>
  <w:footnote w:type="continuationSeparator" w:id="0">
    <w:p w:rsidR="001A61A0" w:rsidRDefault="001A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9CB" w:rsidRDefault="001A61A0">
    <w:pPr>
      <w:pStyle w:val="Corpsdetexte"/>
      <w:spacing w:line="14" w:lineRule="auto"/>
      <w:rPr>
        <w:sz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0" distR="0" simplePos="0" relativeHeight="487519744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441960</wp:posOffset>
              </wp:positionV>
              <wp:extent cx="4335780" cy="5359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5780" cy="535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49CB" w:rsidRDefault="001A61A0">
                          <w:pPr>
                            <w:pStyle w:val="Corpsdetexte"/>
                            <w:spacing w:before="20"/>
                            <w:ind w:left="20" w:right="18"/>
                            <w:rPr>
                              <w:spacing w:val="-9"/>
                            </w:rPr>
                          </w:pPr>
                          <w:r>
                            <w:t>Agnes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Gehot</w:t>
                          </w:r>
                        </w:p>
                        <w:p w:rsidR="00EC6DBD" w:rsidRDefault="00EC6DBD">
                          <w:pPr>
                            <w:pStyle w:val="Corpsdetexte"/>
                            <w:spacing w:before="20"/>
                            <w:ind w:left="20" w:right="18"/>
                            <w:rPr>
                              <w:spacing w:val="-9"/>
                            </w:rPr>
                          </w:pPr>
                          <w:r>
                            <w:rPr>
                              <w:spacing w:val="-9"/>
                            </w:rPr>
                            <w:t xml:space="preserve">Rue des </w:t>
                          </w:r>
                          <w:proofErr w:type="spellStart"/>
                          <w:r>
                            <w:rPr>
                              <w:spacing w:val="-9"/>
                            </w:rPr>
                            <w:t>Fabriques</w:t>
                          </w:r>
                          <w:proofErr w:type="spellEnd"/>
                          <w:r>
                            <w:rPr>
                              <w:spacing w:val="-9"/>
                            </w:rPr>
                            <w:t>, 51 – B-1000 BRUSSELS –  BELGIUM</w:t>
                          </w:r>
                        </w:p>
                        <w:p w:rsidR="00EC6DBD" w:rsidRDefault="00EC6DBD">
                          <w:pPr>
                            <w:pStyle w:val="Corpsdetexte"/>
                            <w:spacing w:before="20"/>
                            <w:ind w:left="20" w:right="18"/>
                            <w:rPr>
                              <w:spacing w:val="-9"/>
                            </w:rPr>
                          </w:pPr>
                          <w:r>
                            <w:rPr>
                              <w:spacing w:val="-9"/>
                            </w:rPr>
                            <w:t xml:space="preserve">E: </w:t>
                          </w:r>
                          <w:hyperlink r:id="rId1" w:history="1">
                            <w:r w:rsidRPr="00957A1C">
                              <w:rPr>
                                <w:rStyle w:val="Lienhypertexte"/>
                                <w:spacing w:val="-9"/>
                              </w:rPr>
                              <w:t>agnes@agnesgehotconsulting.eu</w:t>
                            </w:r>
                          </w:hyperlink>
                          <w:r>
                            <w:rPr>
                              <w:spacing w:val="-9"/>
                            </w:rPr>
                            <w:t xml:space="preserve"> – T: +32 474 128232</w:t>
                          </w:r>
                        </w:p>
                        <w:p w:rsidR="00EC6DBD" w:rsidRDefault="00EC6DBD">
                          <w:pPr>
                            <w:pStyle w:val="Corpsdetexte"/>
                            <w:spacing w:before="20"/>
                            <w:ind w:left="20" w:right="18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0.8pt;margin-top:34.8pt;width:341.4pt;height:42.2pt;z-index:-157967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" filled="f" stroked="f">
              <v:path arrowok="t"/>
              <v:textbox inset="0,0,0,0">
                <w:txbxContent>
                  <w:p w:rsidR="008E49CB" w:rsidRDefault="001A61A0">
                    <w:pPr>
                      <w:pStyle w:val="Corpsdetexte"/>
                      <w:spacing w:before="20"/>
                      <w:ind w:left="20" w:right="18"/>
                      <w:rPr>
                        <w:spacing w:val="-9"/>
                      </w:rPr>
                    </w:pPr>
                    <w:r>
                      <w:t>Agnes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Gehot</w:t>
                    </w:r>
                  </w:p>
                  <w:p w:rsidR="00EC6DBD" w:rsidRDefault="00EC6DBD">
                    <w:pPr>
                      <w:pStyle w:val="Corpsdetexte"/>
                      <w:spacing w:before="20"/>
                      <w:ind w:left="20" w:right="18"/>
                      <w:rPr>
                        <w:spacing w:val="-9"/>
                      </w:rPr>
                    </w:pPr>
                    <w:r>
                      <w:rPr>
                        <w:spacing w:val="-9"/>
                      </w:rPr>
                      <w:t xml:space="preserve">Rue des </w:t>
                    </w:r>
                    <w:proofErr w:type="spellStart"/>
                    <w:r>
                      <w:rPr>
                        <w:spacing w:val="-9"/>
                      </w:rPr>
                      <w:t>Fabriques</w:t>
                    </w:r>
                    <w:proofErr w:type="spellEnd"/>
                    <w:r>
                      <w:rPr>
                        <w:spacing w:val="-9"/>
                      </w:rPr>
                      <w:t>, 51 – B-1000 BRUSSELS –  BELGIUM</w:t>
                    </w:r>
                  </w:p>
                  <w:p w:rsidR="00EC6DBD" w:rsidRDefault="00EC6DBD">
                    <w:pPr>
                      <w:pStyle w:val="Corpsdetexte"/>
                      <w:spacing w:before="20"/>
                      <w:ind w:left="20" w:right="18"/>
                      <w:rPr>
                        <w:spacing w:val="-9"/>
                      </w:rPr>
                    </w:pPr>
                    <w:r>
                      <w:rPr>
                        <w:spacing w:val="-9"/>
                      </w:rPr>
                      <w:t xml:space="preserve">E: </w:t>
                    </w:r>
                    <w:hyperlink r:id="rId2" w:history="1">
                      <w:r w:rsidRPr="00957A1C">
                        <w:rPr>
                          <w:rStyle w:val="Lienhypertexte"/>
                          <w:spacing w:val="-9"/>
                        </w:rPr>
                        <w:t>agnes@agnesgehotconsulting.eu</w:t>
                      </w:r>
                    </w:hyperlink>
                    <w:r>
                      <w:rPr>
                        <w:spacing w:val="-9"/>
                      </w:rPr>
                      <w:t xml:space="preserve"> – T: +32 474 128232</w:t>
                    </w:r>
                  </w:p>
                  <w:p w:rsidR="00EC6DBD" w:rsidRDefault="00EC6DBD">
                    <w:pPr>
                      <w:pStyle w:val="Corpsdetexte"/>
                      <w:spacing w:before="20"/>
                      <w:ind w:left="20" w:right="1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9CB" w:rsidRDefault="008E49CB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A5A1A"/>
    <w:multiLevelType w:val="hybridMultilevel"/>
    <w:tmpl w:val="DF9A9F56"/>
    <w:lvl w:ilvl="0" w:tplc="080C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" w15:restartNumberingAfterBreak="0">
    <w:nsid w:val="5AEA1953"/>
    <w:multiLevelType w:val="hybridMultilevel"/>
    <w:tmpl w:val="751C3616"/>
    <w:lvl w:ilvl="0" w:tplc="5F085280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6A283FC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E5AD0A8">
      <w:numFmt w:val="bullet"/>
      <w:lvlText w:val=""/>
      <w:lvlJc w:val="left"/>
      <w:pPr>
        <w:ind w:left="22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397CDB0E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4" w:tplc="4FBAEF32">
      <w:numFmt w:val="bullet"/>
      <w:lvlText w:val="•"/>
      <w:lvlJc w:val="left"/>
      <w:pPr>
        <w:ind w:left="4075" w:hanging="360"/>
      </w:pPr>
      <w:rPr>
        <w:rFonts w:hint="default"/>
        <w:lang w:val="en-US" w:eastAsia="en-US" w:bidi="ar-SA"/>
      </w:rPr>
    </w:lvl>
    <w:lvl w:ilvl="5" w:tplc="DC264C62">
      <w:numFmt w:val="bullet"/>
      <w:lvlText w:val="•"/>
      <w:lvlJc w:val="left"/>
      <w:pPr>
        <w:ind w:left="4982" w:hanging="360"/>
      </w:pPr>
      <w:rPr>
        <w:rFonts w:hint="default"/>
        <w:lang w:val="en-US" w:eastAsia="en-US" w:bidi="ar-SA"/>
      </w:rPr>
    </w:lvl>
    <w:lvl w:ilvl="6" w:tplc="9BAC94DC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7" w:tplc="2C06576A"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 w:tplc="0C183C66">
      <w:numFmt w:val="bullet"/>
      <w:lvlText w:val="•"/>
      <w:lvlJc w:val="left"/>
      <w:pPr>
        <w:ind w:left="77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9464AC3"/>
    <w:multiLevelType w:val="hybridMultilevel"/>
    <w:tmpl w:val="CC4C3E10"/>
    <w:lvl w:ilvl="0" w:tplc="080C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CB"/>
    <w:rsid w:val="001A61A0"/>
    <w:rsid w:val="005D7A06"/>
    <w:rsid w:val="008E49CB"/>
    <w:rsid w:val="00CA607D"/>
    <w:rsid w:val="00EC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6728F"/>
  <w15:docId w15:val="{C22E84E4-95CA-44DF-AB58-FD3FA991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1"/>
    <w:qFormat/>
    <w:pPr>
      <w:spacing w:before="1"/>
      <w:ind w:left="100" w:hanging="360"/>
      <w:outlineLvl w:val="0"/>
    </w:pPr>
    <w:rPr>
      <w:rFonts w:ascii="Consolas" w:eastAsia="Consolas" w:hAnsi="Consolas" w:cs="Consolas"/>
      <w:b/>
      <w:bCs/>
      <w:sz w:val="32"/>
      <w:szCs w:val="32"/>
    </w:rPr>
  </w:style>
  <w:style w:type="paragraph" w:styleId="Titre2">
    <w:name w:val="heading 2"/>
    <w:basedOn w:val="Normal"/>
    <w:uiPriority w:val="1"/>
    <w:qFormat/>
    <w:pPr>
      <w:ind w:left="820" w:hanging="360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1"/>
    <w:qFormat/>
    <w:pPr>
      <w:spacing w:before="21"/>
      <w:ind w:left="821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C6D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6DBD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EC6D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6DBD"/>
    <w:rPr>
      <w:rFonts w:ascii="Calibri" w:eastAsia="Calibri" w:hAnsi="Calibri" w:cs="Calibri"/>
    </w:rPr>
  </w:style>
  <w:style w:type="character" w:styleId="Lienhypertexte">
    <w:name w:val="Hyperlink"/>
    <w:basedOn w:val="Policepardfaut"/>
    <w:uiPriority w:val="99"/>
    <w:unhideWhenUsed/>
    <w:rsid w:val="00EC6DB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7A0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7A0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agnesgehotconsulting.e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gnes@agnesgehotconsulting.eu" TargetMode="External"/><Relationship Id="rId1" Type="http://schemas.openxmlformats.org/officeDocument/2006/relationships/hyperlink" Target="mailto:agnes@agnesgehotconsulting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Agnès Gehot</dc:creator>
  <cp:lastModifiedBy>Agnès Gehot</cp:lastModifiedBy>
  <cp:revision>2</cp:revision>
  <cp:lastPrinted>2023-06-30T09:40:00Z</cp:lastPrinted>
  <dcterms:created xsi:type="dcterms:W3CDTF">2023-06-30T09:47:00Z</dcterms:created>
  <dcterms:modified xsi:type="dcterms:W3CDTF">2023-06-30T09:47:00Z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2023-06-30T00:00:00Z</vt:filetime>
  </property>
  <property fmtid="{D5CDD505-2E9C-101B-9397-08002B2CF9AE}" pid="5" name="Producer">
    <vt:lpwstr>Aspose.PDF for .NET 22.12.0</vt:lpwstr>
  </property>
</Properties>
</file>